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Política de Privacidad</w:t>
      </w:r>
    </w:p>
    <w:p>
      <w:r>
        <w:t>Congreso Veterinario de Colombia CVC S.A.S</w:t>
      </w:r>
    </w:p>
    <w:p>
      <w:r>
        <w:t>Última actualización: 15 de septiembre de 2025</w:t>
      </w:r>
    </w:p>
    <w:p>
      <w:r>
        <w:t>En Congreso Veterinario de Colombia CVC S.A.S (en adelante “CVC”), respetamos y protegemos la privacidad de nuestros usuarios. Esta Política de Privacidad describe cómo recopilamos, usamos, almacenamos y protegemos la información personal de los usuarios de nuestra aplicación web progresiva (PWA) y servicios asociados.</w:t>
      </w:r>
    </w:p>
    <w:p>
      <w:pPr>
        <w:pStyle w:val="Heading1"/>
      </w:pPr>
      <w:r>
        <w:t>1. Información que recopilamos</w:t>
      </w:r>
    </w:p>
    <w:p>
      <w:r>
        <w:t>Recopilamos únicamente la información personal y de contacto que el usuario nos proporciona de forma voluntaria al momento de:</w:t>
        <w:br/>
        <w:t>- Registrar una cuenta.</w:t>
        <w:br/>
        <w:t>- Inscribirse o crear un registro a un evento.</w:t>
        <w:br/>
        <w:br/>
        <w:t>Esta información puede incluir:</w:t>
        <w:br/>
        <w:t>- Nombre completo.</w:t>
        <w:br/>
        <w:t>- Correo electrónico.</w:t>
        <w:br/>
        <w:t>- Número de teléfono.</w:t>
        <w:br/>
        <w:t>- Información profesional (médico veterinario o estudiante).</w:t>
        <w:br/>
        <w:br/>
        <w:t>No recopilamos datos automáticamente ni utilizamos cookies para seguimiento.</w:t>
      </w:r>
    </w:p>
    <w:p>
      <w:pPr>
        <w:pStyle w:val="Heading1"/>
      </w:pPr>
      <w:r>
        <w:t>2. Uso de la información</w:t>
      </w:r>
    </w:p>
    <w:p>
      <w:r>
        <w:t>La información personal recopilada se utiliza exclusivamente para:</w:t>
        <w:br/>
        <w:t>- Crear y administrar cuentas de usuario.</w:t>
        <w:br/>
        <w:t>- Gestionar la inscripción y registro en eventos.</w:t>
        <w:br/>
        <w:t>- Facilitar la comunicación entre la organización y los usuarios.</w:t>
      </w:r>
    </w:p>
    <w:p>
      <w:pPr>
        <w:pStyle w:val="Heading1"/>
      </w:pPr>
      <w:r>
        <w:t>3. Compartición de información</w:t>
      </w:r>
    </w:p>
    <w:p>
      <w:r>
        <w:t>No compartimos, vendemos ni transferimos la información personal de los usuarios a terceros.</w:t>
        <w:br/>
        <w:t>La información es utilizada únicamente por CVC para los fines descritos en esta política.</w:t>
      </w:r>
    </w:p>
    <w:p>
      <w:pPr>
        <w:pStyle w:val="Heading1"/>
      </w:pPr>
      <w:r>
        <w:t>4. Seguridad de la información</w:t>
      </w:r>
    </w:p>
    <w:p>
      <w:r>
        <w:t>La protección de los datos personales es una prioridad. Implementamos medidas de seguridad como:</w:t>
        <w:br/>
        <w:t>- Autenticación y autorización mediante JSON Web Tokens (JWT).</w:t>
        <w:br/>
        <w:t>- Acceso restringido a la información.</w:t>
        <w:br/>
        <w:t>- Servidores seguros alojados en Amazon Web Services (AWS).</w:t>
      </w:r>
    </w:p>
    <w:p>
      <w:pPr>
        <w:pStyle w:val="Heading1"/>
      </w:pPr>
      <w:r>
        <w:t>5. Derechos de los usuarios</w:t>
      </w:r>
    </w:p>
    <w:p>
      <w:r>
        <w:t>Los usuarios tienen derecho a:</w:t>
        <w:br/>
        <w:t>- Acceder y consultar la información personal que proporcionaron.</w:t>
        <w:br/>
        <w:t>- Actualizar o corregir su información de contacto y perfil.</w:t>
        <w:br/>
        <w:t>- Solicitar la eliminación de sus datos personales de nuestra base de datos.</w:t>
        <w:br/>
        <w:br/>
        <w:t>Para ejercer estos derechos, el usuario puede contactarnos a través del correo info@cvdc.com.co.</w:t>
      </w:r>
    </w:p>
    <w:p>
      <w:pPr>
        <w:pStyle w:val="Heading1"/>
      </w:pPr>
      <w:r>
        <w:t>6. Permisos y acceso del dispositivo</w:t>
      </w:r>
    </w:p>
    <w:p>
      <w:r>
        <w:t>La aplicación no solicita permisos especiales de manera predeterminada.</w:t>
        <w:br/>
        <w:t>En algunos casos, puede requerirse el acceso a la cámara del dispositivo para funciones específicas, como escanear un código de registro en eventos. Dicho permiso será solicitado de forma clara y explícita al usuario antes de su uso.</w:t>
      </w:r>
    </w:p>
    <w:p>
      <w:pPr>
        <w:pStyle w:val="Heading1"/>
      </w:pPr>
      <w:r>
        <w:t>7. Uso por menores de edad</w:t>
      </w:r>
    </w:p>
    <w:p>
      <w:r>
        <w:t>Nuestros servicios están dirigidos a personas mayores de 18 años.</w:t>
        <w:br/>
        <w:t>No recopilamos de forma intencionada información de menores. Si identificamos que se ha registrado un menor, eliminaremos su información de inmediato.</w:t>
      </w:r>
    </w:p>
    <w:p>
      <w:pPr>
        <w:pStyle w:val="Heading1"/>
      </w:pPr>
      <w:r>
        <w:t>8. Cambios en la Política de Privacidad</w:t>
      </w:r>
    </w:p>
    <w:p>
      <w:r>
        <w:t>CVC podrá actualizar esta Política de Privacidad en cualquier momento para adaptarla a cambios legales o técnicos. En caso de modificaciones, notificaremos a los usuarios a través de la aplicación o por correo electrónico.</w:t>
      </w:r>
    </w:p>
    <w:p>
      <w:pPr>
        <w:pStyle w:val="Heading1"/>
      </w:pPr>
      <w:r>
        <w:t>9. Contacto</w:t>
      </w:r>
    </w:p>
    <w:p>
      <w:r>
        <w:t>Si tienes preguntas o solicitudes relacionadas con la protección de datos y esta Política de Privacidad, puedes contactarnos en:</w:t>
        <w:br/>
        <w:br/>
        <w:t>Congreso Veterinario de Colombia CVC S.A.S</w:t>
        <w:br/>
        <w:t>Correo: info@cvdc.com.co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